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C79" w14:textId="20EE9DFA" w:rsidR="00DF3428" w:rsidRPr="003C18A0" w:rsidRDefault="007F342B" w:rsidP="007F342B">
      <w:pPr>
        <w:spacing w:line="276" w:lineRule="auto"/>
        <w:ind w:left="141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9264" behindDoc="0" locked="0" layoutInCell="1" allowOverlap="1" wp14:anchorId="3B784B33" wp14:editId="1D650EA3">
            <wp:simplePos x="0" y="0"/>
            <wp:positionH relativeFrom="column">
              <wp:posOffset>-138700</wp:posOffset>
            </wp:positionH>
            <wp:positionV relativeFrom="paragraph">
              <wp:posOffset>-66781</wp:posOffset>
            </wp:positionV>
            <wp:extent cx="997114" cy="997114"/>
            <wp:effectExtent l="0" t="0" r="0" b="0"/>
            <wp:wrapNone/>
            <wp:docPr id="1258664136" name="Obraz 3" descr="Obraz zawierający Czcionka, teks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64136" name="Obraz 3" descr="Obraz zawierający Czcionka, tekst, Grafika, projekt graficzny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845" cy="100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076" w:rsidRPr="005E180F">
        <w:rPr>
          <w:rFonts w:ascii="Times New Roman" w:hAnsi="Times New Roman" w:cs="Times New Roman"/>
          <w:sz w:val="36"/>
        </w:rPr>
        <w:t>Dni Makowa Mazowieckiego 20</w:t>
      </w:r>
      <w:r w:rsidR="00491076">
        <w:rPr>
          <w:rFonts w:ascii="Times New Roman" w:hAnsi="Times New Roman" w:cs="Times New Roman"/>
          <w:sz w:val="36"/>
        </w:rPr>
        <w:t>2</w:t>
      </w:r>
      <w:r>
        <w:rPr>
          <w:rFonts w:ascii="Times New Roman" w:hAnsi="Times New Roman" w:cs="Times New Roman"/>
          <w:sz w:val="36"/>
        </w:rPr>
        <w:t>3</w:t>
      </w:r>
      <w:r w:rsidR="00491076">
        <w:rPr>
          <w:rFonts w:ascii="Times New Roman" w:hAnsi="Times New Roman" w:cs="Times New Roman"/>
          <w:sz w:val="32"/>
        </w:rPr>
        <w:br/>
      </w:r>
      <w:r w:rsidR="00491076" w:rsidRPr="00491076">
        <w:rPr>
          <w:rFonts w:ascii="Times New Roman" w:hAnsi="Times New Roman" w:cs="Times New Roman"/>
          <w:sz w:val="36"/>
        </w:rPr>
        <w:t xml:space="preserve">ZAŁĄCZNIK </w:t>
      </w:r>
      <w:r w:rsidR="00095D85">
        <w:rPr>
          <w:rFonts w:ascii="Times New Roman" w:hAnsi="Times New Roman" w:cs="Times New Roman"/>
          <w:sz w:val="36"/>
        </w:rPr>
        <w:t xml:space="preserve">NR 1 </w:t>
      </w:r>
      <w:r w:rsidR="00491076" w:rsidRPr="00491076">
        <w:rPr>
          <w:rFonts w:ascii="Times New Roman" w:hAnsi="Times New Roman" w:cs="Times New Roman"/>
          <w:sz w:val="36"/>
        </w:rPr>
        <w:t>DO REGULAMINU PRZYZNAWANIA AKREDYTACJI PRASOWEJ</w:t>
      </w:r>
    </w:p>
    <w:p w14:paraId="3BDECFBD" w14:textId="77777777" w:rsidR="003C18A0" w:rsidRDefault="003C18A0" w:rsidP="00D0516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8A617A" wp14:editId="28CA42EA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57150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B142E" id="Łącznik prosty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1pt" to="45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D46112" w14:textId="5515738D" w:rsidR="00A24CF5" w:rsidRPr="000C4934" w:rsidRDefault="00081ED5" w:rsidP="000C4934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Zasady</w:t>
      </w:r>
      <w:r w:rsidR="00A24CF5">
        <w:rPr>
          <w:rFonts w:ascii="Times New Roman" w:hAnsi="Times New Roman" w:cs="Times New Roman"/>
          <w:sz w:val="24"/>
        </w:rPr>
        <w:t xml:space="preserve"> wykonywania foto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wideorelacji</w:t>
      </w:r>
      <w:proofErr w:type="spellEnd"/>
      <w:r w:rsidR="00A24CF5">
        <w:rPr>
          <w:rFonts w:ascii="Times New Roman" w:hAnsi="Times New Roman" w:cs="Times New Roman"/>
          <w:sz w:val="24"/>
        </w:rPr>
        <w:t xml:space="preserve"> podczas koncertu </w:t>
      </w:r>
      <w:proofErr w:type="spellStart"/>
      <w:r w:rsidR="007F342B" w:rsidRPr="007F342B">
        <w:rPr>
          <w:rFonts w:ascii="Times New Roman" w:hAnsi="Times New Roman" w:cs="Times New Roman"/>
          <w:b/>
          <w:bCs/>
          <w:sz w:val="24"/>
        </w:rPr>
        <w:t>Sariusa</w:t>
      </w:r>
      <w:proofErr w:type="spellEnd"/>
      <w:r w:rsidR="000C4934">
        <w:rPr>
          <w:rFonts w:ascii="Times New Roman" w:hAnsi="Times New Roman" w:cs="Times New Roman"/>
          <w:b/>
          <w:sz w:val="24"/>
        </w:rPr>
        <w:br/>
      </w:r>
    </w:p>
    <w:p w14:paraId="079CE076" w14:textId="04F57EF5" w:rsidR="00491076" w:rsidRDefault="006119BF" w:rsidP="006119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Fotografowanie </w:t>
      </w:r>
      <w:r w:rsidR="00A24CF5">
        <w:rPr>
          <w:rFonts w:ascii="Times New Roman" w:hAnsi="Times New Roman" w:cs="Times New Roman"/>
          <w:sz w:val="24"/>
        </w:rPr>
        <w:t xml:space="preserve">koncertu </w:t>
      </w:r>
      <w:proofErr w:type="spellStart"/>
      <w:r w:rsidR="00FB4442">
        <w:rPr>
          <w:rFonts w:ascii="Times New Roman" w:hAnsi="Times New Roman" w:cs="Times New Roman"/>
          <w:sz w:val="24"/>
        </w:rPr>
        <w:t>Sariusa</w:t>
      </w:r>
      <w:proofErr w:type="spellEnd"/>
      <w:r w:rsidR="00FB4442">
        <w:rPr>
          <w:rFonts w:ascii="Times New Roman" w:hAnsi="Times New Roman" w:cs="Times New Roman"/>
          <w:sz w:val="24"/>
        </w:rPr>
        <w:t xml:space="preserve"> </w:t>
      </w:r>
      <w:r w:rsidR="00A24CF5">
        <w:rPr>
          <w:rFonts w:ascii="Times New Roman" w:hAnsi="Times New Roman" w:cs="Times New Roman"/>
          <w:sz w:val="24"/>
        </w:rPr>
        <w:t>moż</w:t>
      </w:r>
      <w:r w:rsidR="00FB4442">
        <w:rPr>
          <w:rFonts w:ascii="Times New Roman" w:hAnsi="Times New Roman" w:cs="Times New Roman"/>
          <w:sz w:val="24"/>
        </w:rPr>
        <w:t>e odbywać się</w:t>
      </w:r>
      <w:r w:rsidR="00A24CF5">
        <w:rPr>
          <w:rFonts w:ascii="Times New Roman" w:hAnsi="Times New Roman" w:cs="Times New Roman"/>
          <w:sz w:val="24"/>
        </w:rPr>
        <w:t xml:space="preserve"> </w:t>
      </w:r>
      <w:r w:rsidR="007F342B">
        <w:rPr>
          <w:rFonts w:ascii="Times New Roman" w:hAnsi="Times New Roman" w:cs="Times New Roman"/>
          <w:sz w:val="24"/>
        </w:rPr>
        <w:t>tylko</w:t>
      </w:r>
      <w:r w:rsidR="00A24CF5">
        <w:rPr>
          <w:rFonts w:ascii="Times New Roman" w:hAnsi="Times New Roman" w:cs="Times New Roman"/>
          <w:sz w:val="24"/>
        </w:rPr>
        <w:t xml:space="preserve"> ze strefy wyznaczonej przez Organizatora</w:t>
      </w:r>
      <w:r w:rsidR="00491076">
        <w:rPr>
          <w:rFonts w:ascii="Times New Roman" w:hAnsi="Times New Roman" w:cs="Times New Roman"/>
          <w:sz w:val="24"/>
        </w:rPr>
        <w:t xml:space="preserve"> (fosa pod sceną)</w:t>
      </w:r>
      <w:r w:rsidR="00081ED5">
        <w:rPr>
          <w:rFonts w:ascii="Times New Roman" w:hAnsi="Times New Roman" w:cs="Times New Roman"/>
          <w:sz w:val="24"/>
        </w:rPr>
        <w:t>, bez użycia oświetlenia f</w:t>
      </w:r>
      <w:r w:rsidR="00491076">
        <w:rPr>
          <w:rFonts w:ascii="Times New Roman" w:hAnsi="Times New Roman" w:cs="Times New Roman"/>
          <w:sz w:val="24"/>
        </w:rPr>
        <w:t xml:space="preserve">otograficznego (lamp błyskowych), w </w:t>
      </w:r>
      <w:r w:rsidR="00491076" w:rsidRPr="00FB4442">
        <w:rPr>
          <w:rFonts w:ascii="Times New Roman" w:hAnsi="Times New Roman" w:cs="Times New Roman"/>
          <w:sz w:val="24"/>
          <w:u w:val="single"/>
        </w:rPr>
        <w:t xml:space="preserve">trakcie </w:t>
      </w:r>
      <w:r w:rsidR="00FB4442">
        <w:rPr>
          <w:rFonts w:ascii="Times New Roman" w:hAnsi="Times New Roman" w:cs="Times New Roman"/>
          <w:sz w:val="24"/>
          <w:u w:val="single"/>
        </w:rPr>
        <w:t xml:space="preserve">trwania </w:t>
      </w:r>
      <w:r w:rsidR="007F342B" w:rsidRPr="00FB4442">
        <w:rPr>
          <w:rFonts w:ascii="Times New Roman" w:hAnsi="Times New Roman" w:cs="Times New Roman"/>
          <w:sz w:val="24"/>
          <w:u w:val="single"/>
        </w:rPr>
        <w:t>3</w:t>
      </w:r>
      <w:r w:rsidR="00491076" w:rsidRPr="00FB4442">
        <w:rPr>
          <w:rFonts w:ascii="Times New Roman" w:hAnsi="Times New Roman" w:cs="Times New Roman"/>
          <w:sz w:val="24"/>
          <w:u w:val="single"/>
        </w:rPr>
        <w:t xml:space="preserve"> pierwszych utworów</w:t>
      </w:r>
      <w:r w:rsidR="007F342B" w:rsidRPr="00FB4442">
        <w:rPr>
          <w:rFonts w:ascii="Times New Roman" w:hAnsi="Times New Roman" w:cs="Times New Roman"/>
          <w:sz w:val="24"/>
          <w:u w:val="single"/>
        </w:rPr>
        <w:t>.</w:t>
      </w:r>
      <w:r w:rsidR="005B102D">
        <w:rPr>
          <w:rFonts w:ascii="Times New Roman" w:hAnsi="Times New Roman" w:cs="Times New Roman"/>
          <w:sz w:val="24"/>
        </w:rPr>
        <w:t xml:space="preserve"> </w:t>
      </w:r>
    </w:p>
    <w:p w14:paraId="285BB828" w14:textId="77777777" w:rsidR="00A24CF5" w:rsidRPr="005B102D" w:rsidRDefault="005B102D" w:rsidP="006119B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Akredytowani nie mają zezwolenia na przebywanie na scenie</w:t>
      </w:r>
      <w:r w:rsidR="006119BF">
        <w:rPr>
          <w:rFonts w:ascii="Times New Roman" w:hAnsi="Times New Roman" w:cs="Times New Roman"/>
          <w:sz w:val="24"/>
        </w:rPr>
        <w:t xml:space="preserve"> oraz </w:t>
      </w:r>
      <w:proofErr w:type="spellStart"/>
      <w:r w:rsidR="006119BF">
        <w:rPr>
          <w:rFonts w:ascii="Times New Roman" w:hAnsi="Times New Roman" w:cs="Times New Roman"/>
          <w:sz w:val="24"/>
        </w:rPr>
        <w:t>backstage</w:t>
      </w:r>
      <w:proofErr w:type="spellEnd"/>
      <w:r>
        <w:rPr>
          <w:rFonts w:ascii="Times New Roman" w:hAnsi="Times New Roman" w:cs="Times New Roman"/>
          <w:sz w:val="24"/>
        </w:rPr>
        <w:t xml:space="preserve"> podczas koncert</w:t>
      </w:r>
      <w:r w:rsidR="00491076">
        <w:rPr>
          <w:rFonts w:ascii="Times New Roman" w:hAnsi="Times New Roman" w:cs="Times New Roman"/>
          <w:sz w:val="24"/>
        </w:rPr>
        <w:t xml:space="preserve">u oraz </w:t>
      </w:r>
      <w:r>
        <w:rPr>
          <w:rFonts w:ascii="Times New Roman" w:hAnsi="Times New Roman" w:cs="Times New Roman"/>
          <w:sz w:val="24"/>
        </w:rPr>
        <w:t>w trakcie przerw technicznych po i przed nim.</w:t>
      </w:r>
    </w:p>
    <w:p w14:paraId="5DCA2BBE" w14:textId="77777777" w:rsidR="00081ED5" w:rsidRPr="00081ED5" w:rsidRDefault="00081ED5" w:rsidP="00081ED5">
      <w:pPr>
        <w:pStyle w:val="Akapitzlis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14:paraId="2FFCF65C" w14:textId="3B849315" w:rsidR="000C4934" w:rsidRPr="000C4934" w:rsidRDefault="00081ED5" w:rsidP="000C4934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Warunki wykonywania foto/</w:t>
      </w:r>
      <w:proofErr w:type="spellStart"/>
      <w:r>
        <w:rPr>
          <w:rFonts w:ascii="Times New Roman" w:hAnsi="Times New Roman" w:cs="Times New Roman"/>
          <w:sz w:val="24"/>
        </w:rPr>
        <w:t>wideorelacji</w:t>
      </w:r>
      <w:proofErr w:type="spellEnd"/>
      <w:r>
        <w:rPr>
          <w:rFonts w:ascii="Times New Roman" w:hAnsi="Times New Roman" w:cs="Times New Roman"/>
          <w:sz w:val="24"/>
        </w:rPr>
        <w:t xml:space="preserve"> podczas koncertu </w:t>
      </w:r>
      <w:r w:rsidR="007F342B" w:rsidRPr="007F342B">
        <w:rPr>
          <w:rFonts w:ascii="Times New Roman" w:hAnsi="Times New Roman" w:cs="Times New Roman"/>
          <w:b/>
          <w:bCs/>
          <w:sz w:val="24"/>
        </w:rPr>
        <w:t>Natalii Kukulskiej</w:t>
      </w:r>
      <w:r w:rsidR="000C4934">
        <w:rPr>
          <w:rFonts w:ascii="Times New Roman" w:hAnsi="Times New Roman" w:cs="Times New Roman"/>
          <w:b/>
          <w:sz w:val="24"/>
        </w:rPr>
        <w:br/>
      </w:r>
    </w:p>
    <w:p w14:paraId="1683F533" w14:textId="08FE6F94" w:rsidR="006119BF" w:rsidRDefault="000C4934" w:rsidP="006119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Fotografowanie</w:t>
      </w:r>
      <w:r w:rsidR="006119BF">
        <w:rPr>
          <w:rFonts w:ascii="Times New Roman" w:hAnsi="Times New Roman" w:cs="Times New Roman"/>
          <w:sz w:val="24"/>
        </w:rPr>
        <w:t xml:space="preserve"> całego </w:t>
      </w:r>
      <w:r>
        <w:rPr>
          <w:rFonts w:ascii="Times New Roman" w:hAnsi="Times New Roman" w:cs="Times New Roman"/>
          <w:sz w:val="24"/>
        </w:rPr>
        <w:t xml:space="preserve">koncertu </w:t>
      </w:r>
      <w:r w:rsidR="006119BF">
        <w:rPr>
          <w:rFonts w:ascii="Times New Roman" w:hAnsi="Times New Roman" w:cs="Times New Roman"/>
          <w:sz w:val="24"/>
        </w:rPr>
        <w:t xml:space="preserve">odbywać się może </w:t>
      </w:r>
      <w:proofErr w:type="gramStart"/>
      <w:r w:rsidR="006119BF">
        <w:rPr>
          <w:rFonts w:ascii="Times New Roman" w:hAnsi="Times New Roman" w:cs="Times New Roman"/>
          <w:sz w:val="24"/>
        </w:rPr>
        <w:t>tylko</w:t>
      </w:r>
      <w:r w:rsidR="007F34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wyłącznie</w:t>
      </w:r>
      <w:proofErr w:type="gramEnd"/>
      <w:r>
        <w:rPr>
          <w:rFonts w:ascii="Times New Roman" w:hAnsi="Times New Roman" w:cs="Times New Roman"/>
          <w:sz w:val="24"/>
        </w:rPr>
        <w:t xml:space="preserve"> ze strefy wyznaczonej przez Organizatora</w:t>
      </w:r>
      <w:r w:rsidR="00491076">
        <w:rPr>
          <w:rFonts w:ascii="Times New Roman" w:hAnsi="Times New Roman" w:cs="Times New Roman"/>
          <w:sz w:val="24"/>
        </w:rPr>
        <w:t xml:space="preserve"> (fosa przed sceną</w:t>
      </w:r>
      <w:r w:rsidR="007F342B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>bez użycia oświetlenia fotograficznego (lamp błyskowych).</w:t>
      </w:r>
    </w:p>
    <w:p w14:paraId="1CF98B93" w14:textId="7E28562B" w:rsidR="007F342B" w:rsidRPr="007F342B" w:rsidRDefault="007F342B" w:rsidP="007F342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Akredytowani nie mają zezwolenia na przebywanie na scenie oraz </w:t>
      </w:r>
      <w:proofErr w:type="spellStart"/>
      <w:r>
        <w:rPr>
          <w:rFonts w:ascii="Times New Roman" w:hAnsi="Times New Roman" w:cs="Times New Roman"/>
          <w:sz w:val="24"/>
        </w:rPr>
        <w:t>backstage</w:t>
      </w:r>
      <w:proofErr w:type="spellEnd"/>
      <w:r>
        <w:rPr>
          <w:rFonts w:ascii="Times New Roman" w:hAnsi="Times New Roman" w:cs="Times New Roman"/>
          <w:sz w:val="24"/>
        </w:rPr>
        <w:t xml:space="preserve"> podczas koncertu oraz w trakcie przerw technicznych po i przed nim.</w:t>
      </w:r>
    </w:p>
    <w:p w14:paraId="5F626DD5" w14:textId="749437AB" w:rsidR="00A41BBE" w:rsidRPr="00FB4442" w:rsidRDefault="00FB4442" w:rsidP="00A41BB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 publikacją - z</w:t>
      </w:r>
      <w:r w:rsidRPr="00FB4442">
        <w:rPr>
          <w:rFonts w:ascii="Times New Roman" w:hAnsi="Times New Roman" w:cs="Times New Roman"/>
          <w:sz w:val="24"/>
        </w:rPr>
        <w:t>djęcia</w:t>
      </w:r>
      <w:r w:rsidR="007F342B" w:rsidRPr="00FB4442">
        <w:rPr>
          <w:rFonts w:ascii="Times New Roman" w:hAnsi="Times New Roman" w:cs="Times New Roman"/>
          <w:sz w:val="24"/>
        </w:rPr>
        <w:t xml:space="preserve"> należy przesłać </w:t>
      </w:r>
      <w:r w:rsidRPr="00FB4442">
        <w:rPr>
          <w:rFonts w:ascii="Times New Roman" w:hAnsi="Times New Roman" w:cs="Times New Roman"/>
          <w:sz w:val="24"/>
        </w:rPr>
        <w:t xml:space="preserve">na adres e-mail: </w:t>
      </w:r>
      <w:hyperlink r:id="rId6" w:history="1">
        <w:r w:rsidRPr="00FB4442">
          <w:rPr>
            <w:rStyle w:val="Hipercze"/>
            <w:rFonts w:ascii="Times New Roman" w:hAnsi="Times New Roman" w:cs="Times New Roman"/>
            <w:b/>
            <w:bCs/>
            <w:sz w:val="24"/>
            <w:u w:val="none"/>
          </w:rPr>
          <w:t>pawel.talaga@whatif.pl</w:t>
        </w:r>
      </w:hyperlink>
      <w:r w:rsidRPr="00FB4442">
        <w:rPr>
          <w:rFonts w:ascii="Times New Roman" w:hAnsi="Times New Roman" w:cs="Times New Roman"/>
          <w:sz w:val="24"/>
        </w:rPr>
        <w:t xml:space="preserve"> - w celu uzyskania zgody na publikacje.</w:t>
      </w:r>
    </w:p>
    <w:p w14:paraId="02F82944" w14:textId="77777777" w:rsidR="006119BF" w:rsidRPr="006119BF" w:rsidRDefault="006119BF" w:rsidP="006119B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14:paraId="0553D8FE" w14:textId="77777777" w:rsidR="00502011" w:rsidRDefault="00502011" w:rsidP="00502011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</w:t>
      </w:r>
      <w:r w:rsidR="008A612A">
        <w:rPr>
          <w:rFonts w:ascii="Times New Roman" w:hAnsi="Times New Roman" w:cs="Times New Roman"/>
          <w:sz w:val="24"/>
        </w:rPr>
        <w:t xml:space="preserve">czas fotografowania pozostałych </w:t>
      </w:r>
      <w:r>
        <w:rPr>
          <w:rFonts w:ascii="Times New Roman" w:hAnsi="Times New Roman" w:cs="Times New Roman"/>
          <w:sz w:val="24"/>
        </w:rPr>
        <w:t>wydarzeń scenicznych zabronion</w:t>
      </w:r>
      <w:r w:rsidR="008A612A">
        <w:rPr>
          <w:rFonts w:ascii="Times New Roman" w:hAnsi="Times New Roman" w:cs="Times New Roman"/>
          <w:sz w:val="24"/>
        </w:rPr>
        <w:t xml:space="preserve">e </w:t>
      </w:r>
      <w:r w:rsidR="006119BF">
        <w:rPr>
          <w:rFonts w:ascii="Times New Roman" w:hAnsi="Times New Roman" w:cs="Times New Roman"/>
          <w:sz w:val="24"/>
        </w:rPr>
        <w:t>jest używanie lamp błyskowych.</w:t>
      </w:r>
    </w:p>
    <w:p w14:paraId="7CB84018" w14:textId="77777777" w:rsidR="00502011" w:rsidRDefault="00502011" w:rsidP="00502011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437FD5EA" w14:textId="220A38AF" w:rsidR="00502011" w:rsidRDefault="00502011" w:rsidP="0094276F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Fotografowanie pozostałych wydarzeń scenicznych może odbywać się </w:t>
      </w:r>
      <w:r w:rsidR="007F342B">
        <w:rPr>
          <w:rFonts w:ascii="Times New Roman" w:hAnsi="Times New Roman" w:cs="Times New Roman"/>
          <w:sz w:val="24"/>
        </w:rPr>
        <w:t xml:space="preserve">tylko </w:t>
      </w:r>
      <w:r w:rsidR="0094276F">
        <w:rPr>
          <w:rFonts w:ascii="Times New Roman" w:hAnsi="Times New Roman" w:cs="Times New Roman"/>
          <w:sz w:val="24"/>
        </w:rPr>
        <w:t xml:space="preserve">ze stref </w:t>
      </w:r>
      <w:r>
        <w:rPr>
          <w:rFonts w:ascii="Times New Roman" w:hAnsi="Times New Roman" w:cs="Times New Roman"/>
          <w:sz w:val="24"/>
        </w:rPr>
        <w:t>i miejsc wyznaczonych przez Organizatora.</w:t>
      </w:r>
    </w:p>
    <w:p w14:paraId="1A3E50A5" w14:textId="77777777" w:rsidR="0094276F" w:rsidRDefault="0094276F" w:rsidP="0094276F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63A88D3A" w14:textId="77777777" w:rsidR="0094276F" w:rsidRPr="0094276F" w:rsidRDefault="0094276F" w:rsidP="0094276F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kwestii nieuregulowanych niniejszym Załącznikiem oraz wszelkich zmian organizator zobowiązany jest poinformować o nich</w:t>
      </w:r>
      <w:r w:rsidR="00A05704">
        <w:rPr>
          <w:rFonts w:ascii="Times New Roman" w:hAnsi="Times New Roman" w:cs="Times New Roman"/>
          <w:sz w:val="24"/>
        </w:rPr>
        <w:t xml:space="preserve"> bezzwłocznie</w:t>
      </w:r>
      <w:r>
        <w:rPr>
          <w:rFonts w:ascii="Times New Roman" w:hAnsi="Times New Roman" w:cs="Times New Roman"/>
          <w:sz w:val="24"/>
        </w:rPr>
        <w:t xml:space="preserve"> Akredytowanych o</w:t>
      </w:r>
      <w:r w:rsidR="00A05704">
        <w:rPr>
          <w:rFonts w:ascii="Times New Roman" w:hAnsi="Times New Roman" w:cs="Times New Roman"/>
          <w:sz w:val="24"/>
        </w:rPr>
        <w:t>sobiście lub/oraz telefonicznie.</w:t>
      </w:r>
    </w:p>
    <w:sectPr w:rsidR="0094276F" w:rsidRPr="0094276F" w:rsidSect="00C46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147"/>
    <w:multiLevelType w:val="hybridMultilevel"/>
    <w:tmpl w:val="79261624"/>
    <w:lvl w:ilvl="0" w:tplc="800478D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A25435"/>
    <w:multiLevelType w:val="hybridMultilevel"/>
    <w:tmpl w:val="813E9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A1EC4"/>
    <w:multiLevelType w:val="hybridMultilevel"/>
    <w:tmpl w:val="E96692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554914"/>
    <w:multiLevelType w:val="hybridMultilevel"/>
    <w:tmpl w:val="132AA4CC"/>
    <w:lvl w:ilvl="0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0ED7"/>
    <w:multiLevelType w:val="hybridMultilevel"/>
    <w:tmpl w:val="E6807A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261787"/>
    <w:multiLevelType w:val="hybridMultilevel"/>
    <w:tmpl w:val="75CCA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A1F"/>
    <w:multiLevelType w:val="hybridMultilevel"/>
    <w:tmpl w:val="49D62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28476D"/>
    <w:multiLevelType w:val="hybridMultilevel"/>
    <w:tmpl w:val="B2B0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12754"/>
    <w:multiLevelType w:val="hybridMultilevel"/>
    <w:tmpl w:val="E870C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EC518D"/>
    <w:multiLevelType w:val="hybridMultilevel"/>
    <w:tmpl w:val="EB107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6C67"/>
    <w:multiLevelType w:val="hybridMultilevel"/>
    <w:tmpl w:val="D554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24CA9"/>
    <w:multiLevelType w:val="hybridMultilevel"/>
    <w:tmpl w:val="6CA6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957D5"/>
    <w:multiLevelType w:val="hybridMultilevel"/>
    <w:tmpl w:val="79261624"/>
    <w:lvl w:ilvl="0" w:tplc="800478D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4E589E"/>
    <w:multiLevelType w:val="hybridMultilevel"/>
    <w:tmpl w:val="CD04A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9836">
    <w:abstractNumId w:val="7"/>
  </w:num>
  <w:num w:numId="2" w16cid:durableId="1296258338">
    <w:abstractNumId w:val="10"/>
  </w:num>
  <w:num w:numId="3" w16cid:durableId="1362705770">
    <w:abstractNumId w:val="3"/>
  </w:num>
  <w:num w:numId="4" w16cid:durableId="1706253907">
    <w:abstractNumId w:val="11"/>
  </w:num>
  <w:num w:numId="5" w16cid:durableId="1435594287">
    <w:abstractNumId w:val="4"/>
  </w:num>
  <w:num w:numId="6" w16cid:durableId="428819406">
    <w:abstractNumId w:val="1"/>
  </w:num>
  <w:num w:numId="7" w16cid:durableId="1751657865">
    <w:abstractNumId w:val="2"/>
  </w:num>
  <w:num w:numId="8" w16cid:durableId="719867700">
    <w:abstractNumId w:val="9"/>
  </w:num>
  <w:num w:numId="9" w16cid:durableId="103810853">
    <w:abstractNumId w:val="5"/>
  </w:num>
  <w:num w:numId="10" w16cid:durableId="1023675438">
    <w:abstractNumId w:val="6"/>
  </w:num>
  <w:num w:numId="11" w16cid:durableId="1850675318">
    <w:abstractNumId w:val="13"/>
  </w:num>
  <w:num w:numId="12" w16cid:durableId="1229998750">
    <w:abstractNumId w:val="0"/>
  </w:num>
  <w:num w:numId="13" w16cid:durableId="223758496">
    <w:abstractNumId w:val="8"/>
  </w:num>
  <w:num w:numId="14" w16cid:durableId="812139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C8"/>
    <w:rsid w:val="00024CC8"/>
    <w:rsid w:val="00081ED5"/>
    <w:rsid w:val="00095D85"/>
    <w:rsid w:val="000969C4"/>
    <w:rsid w:val="000B41C5"/>
    <w:rsid w:val="000C4934"/>
    <w:rsid w:val="002F1803"/>
    <w:rsid w:val="003C18A0"/>
    <w:rsid w:val="00491076"/>
    <w:rsid w:val="00502011"/>
    <w:rsid w:val="005B102D"/>
    <w:rsid w:val="005E180F"/>
    <w:rsid w:val="006119BF"/>
    <w:rsid w:val="007F342B"/>
    <w:rsid w:val="008A612A"/>
    <w:rsid w:val="0094276F"/>
    <w:rsid w:val="00975A79"/>
    <w:rsid w:val="00A05704"/>
    <w:rsid w:val="00A24CF5"/>
    <w:rsid w:val="00A41BBE"/>
    <w:rsid w:val="00C46139"/>
    <w:rsid w:val="00D05166"/>
    <w:rsid w:val="00DF3428"/>
    <w:rsid w:val="00E578B3"/>
    <w:rsid w:val="00EA5E43"/>
    <w:rsid w:val="00F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9849"/>
  <w15:chartTrackingRefBased/>
  <w15:docId w15:val="{8DA6C7AA-5D8A-4E50-BDBC-C82E8A6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1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D8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talaga@whatif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Jakub Nowicki</dc:creator>
  <cp:keywords/>
  <dc:description/>
  <cp:lastModifiedBy>Bobowska Martyna</cp:lastModifiedBy>
  <cp:revision>2</cp:revision>
  <cp:lastPrinted>2022-05-11T13:58:00Z</cp:lastPrinted>
  <dcterms:created xsi:type="dcterms:W3CDTF">2023-06-06T14:37:00Z</dcterms:created>
  <dcterms:modified xsi:type="dcterms:W3CDTF">2023-06-06T14:37:00Z</dcterms:modified>
</cp:coreProperties>
</file>