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F1" w:rsidRDefault="0012781E" w:rsidP="004F25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32"/>
        </w:rPr>
        <w:t xml:space="preserve">Regulamin Konkursu </w:t>
      </w:r>
      <w:proofErr w:type="spellStart"/>
      <w:r>
        <w:rPr>
          <w:rFonts w:ascii="Times New Roman" w:hAnsi="Times New Roman" w:cs="Times New Roman"/>
          <w:b/>
          <w:i/>
          <w:sz w:val="32"/>
        </w:rPr>
        <w:t>Żaglówkowego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- 2018</w:t>
      </w:r>
      <w:r w:rsidR="004F25FE">
        <w:rPr>
          <w:rFonts w:ascii="Times New Roman" w:hAnsi="Times New Roman" w:cs="Times New Roman"/>
          <w:b/>
          <w:i/>
          <w:sz w:val="24"/>
        </w:rPr>
        <w:br/>
      </w:r>
      <w:r w:rsidR="004F25FE">
        <w:rPr>
          <w:rFonts w:ascii="Times New Roman" w:hAnsi="Times New Roman" w:cs="Times New Roman"/>
          <w:b/>
          <w:i/>
          <w:sz w:val="24"/>
        </w:rPr>
        <w:br/>
      </w:r>
      <w:r w:rsidR="004F25FE" w:rsidRPr="00607C27">
        <w:rPr>
          <w:rFonts w:ascii="Times New Roman" w:hAnsi="Times New Roman" w:cs="Times New Roman"/>
          <w:b/>
          <w:sz w:val="28"/>
        </w:rPr>
        <w:t>§1</w:t>
      </w:r>
      <w:r w:rsidR="004F25FE" w:rsidRPr="00607C27">
        <w:rPr>
          <w:rFonts w:ascii="Times New Roman" w:hAnsi="Times New Roman" w:cs="Times New Roman"/>
          <w:b/>
          <w:sz w:val="28"/>
        </w:rPr>
        <w:br/>
      </w:r>
      <w:r w:rsidR="004F25FE" w:rsidRPr="00607C27">
        <w:rPr>
          <w:rFonts w:ascii="Times New Roman" w:hAnsi="Times New Roman" w:cs="Times New Roman"/>
          <w:sz w:val="28"/>
        </w:rPr>
        <w:t>Informacje ogólne</w:t>
      </w:r>
      <w:r w:rsidR="004F25FE">
        <w:rPr>
          <w:rFonts w:ascii="Times New Roman" w:hAnsi="Times New Roman" w:cs="Times New Roman"/>
          <w:sz w:val="24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  <w:b/>
        </w:rPr>
        <w:t xml:space="preserve">Organizatorem </w:t>
      </w:r>
      <w:r w:rsidRPr="00607C27">
        <w:rPr>
          <w:rFonts w:ascii="Times New Roman" w:hAnsi="Times New Roman" w:cs="Times New Roman"/>
        </w:rPr>
        <w:t>konkursu jest Miejski Dom Kultury w Makowie Mazowieckim.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F61B97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Cele konkursu</w:t>
      </w:r>
      <w:proofErr w:type="gramStart"/>
      <w:r>
        <w:rPr>
          <w:rFonts w:ascii="Times New Roman" w:hAnsi="Times New Roman" w:cs="Times New Roman"/>
          <w:b/>
        </w:rPr>
        <w:t>:</w:t>
      </w:r>
      <w:r w:rsidR="004F25FE" w:rsidRPr="00607C27">
        <w:rPr>
          <w:rFonts w:ascii="Times New Roman" w:hAnsi="Times New Roman" w:cs="Times New Roman"/>
        </w:rPr>
        <w:br/>
        <w:t>-</w:t>
      </w:r>
      <w:bookmarkStart w:id="0" w:name="_GoBack"/>
      <w:bookmarkEnd w:id="0"/>
      <w:r w:rsidR="004F25FE" w:rsidRPr="00607C27">
        <w:rPr>
          <w:rFonts w:ascii="Times New Roman" w:hAnsi="Times New Roman" w:cs="Times New Roman"/>
        </w:rPr>
        <w:t xml:space="preserve"> rozwój</w:t>
      </w:r>
      <w:proofErr w:type="gramEnd"/>
      <w:r w:rsidR="004F25FE" w:rsidRPr="00607C27">
        <w:rPr>
          <w:rFonts w:ascii="Times New Roman" w:hAnsi="Times New Roman" w:cs="Times New Roman"/>
        </w:rPr>
        <w:t xml:space="preserve"> pomysłowości oraz umiejętności konstrukcyjnych;</w:t>
      </w:r>
      <w:r w:rsidR="004F25FE" w:rsidRPr="00607C27">
        <w:rPr>
          <w:rFonts w:ascii="Times New Roman" w:hAnsi="Times New Roman" w:cs="Times New Roman"/>
        </w:rPr>
        <w:br/>
        <w:t>- popularyzacja modelarstwa szkutniczego;</w:t>
      </w:r>
      <w:r w:rsidR="004F25FE" w:rsidRPr="00607C27">
        <w:rPr>
          <w:rFonts w:ascii="Times New Roman" w:hAnsi="Times New Roman" w:cs="Times New Roman"/>
        </w:rPr>
        <w:br/>
        <w:t>- rozbudzanie zainteresowań technicznych oraz zdolności manualnych;</w:t>
      </w:r>
      <w:r w:rsidR="004F25FE" w:rsidRPr="00607C27">
        <w:rPr>
          <w:rFonts w:ascii="Times New Roman" w:hAnsi="Times New Roman" w:cs="Times New Roman"/>
        </w:rPr>
        <w:br/>
        <w:t xml:space="preserve">- popularyzacja aktywnego </w:t>
      </w:r>
      <w:r>
        <w:rPr>
          <w:rFonts w:ascii="Times New Roman" w:hAnsi="Times New Roman" w:cs="Times New Roman"/>
        </w:rPr>
        <w:t xml:space="preserve">i twórczego </w:t>
      </w:r>
      <w:r w:rsidR="004F25FE" w:rsidRPr="00607C27">
        <w:rPr>
          <w:rFonts w:ascii="Times New Roman" w:hAnsi="Times New Roman" w:cs="Times New Roman"/>
        </w:rPr>
        <w:t>spędzania czasu wolnego.</w:t>
      </w:r>
      <w:r w:rsidR="004F25FE"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Do konkursu mogą przystąpić osoby w każdej kategorii wiekowej.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Udział w konkursie jest dobrowolny.</w:t>
      </w:r>
      <w:r w:rsid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jc w:val="center"/>
        <w:rPr>
          <w:rFonts w:ascii="Times New Roman" w:hAnsi="Times New Roman" w:cs="Times New Roman"/>
          <w:sz w:val="28"/>
        </w:rPr>
      </w:pPr>
      <w:r w:rsidRPr="00607C27">
        <w:rPr>
          <w:rFonts w:ascii="Times New Roman" w:hAnsi="Times New Roman" w:cs="Times New Roman"/>
          <w:b/>
          <w:sz w:val="28"/>
        </w:rPr>
        <w:t>§2</w:t>
      </w:r>
      <w:r w:rsidRPr="00607C27">
        <w:rPr>
          <w:rFonts w:ascii="Times New Roman" w:hAnsi="Times New Roman" w:cs="Times New Roman"/>
          <w:b/>
          <w:sz w:val="28"/>
        </w:rPr>
        <w:br/>
      </w:r>
      <w:r w:rsidRPr="00607C27">
        <w:rPr>
          <w:rFonts w:ascii="Times New Roman" w:hAnsi="Times New Roman" w:cs="Times New Roman"/>
          <w:sz w:val="28"/>
        </w:rPr>
        <w:t>Organizacja konkursu</w:t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07C27">
        <w:rPr>
          <w:rFonts w:ascii="Times New Roman" w:hAnsi="Times New Roman" w:cs="Times New Roman"/>
          <w:b/>
        </w:rPr>
        <w:t xml:space="preserve">Konkurs zostanie przeprowadzony </w:t>
      </w:r>
      <w:r w:rsidRPr="00607C27">
        <w:rPr>
          <w:rFonts w:ascii="Times New Roman" w:hAnsi="Times New Roman" w:cs="Times New Roman"/>
        </w:rPr>
        <w:t xml:space="preserve">w sobotę </w:t>
      </w:r>
      <w:r w:rsidR="00D67E42" w:rsidRPr="00D67E42">
        <w:rPr>
          <w:rFonts w:ascii="Times New Roman" w:hAnsi="Times New Roman" w:cs="Times New Roman"/>
          <w:b/>
        </w:rPr>
        <w:t>1</w:t>
      </w:r>
      <w:r w:rsidR="0012781E">
        <w:rPr>
          <w:rFonts w:ascii="Times New Roman" w:hAnsi="Times New Roman" w:cs="Times New Roman"/>
          <w:b/>
        </w:rPr>
        <w:t xml:space="preserve">6.06.2018 </w:t>
      </w:r>
      <w:proofErr w:type="gramStart"/>
      <w:r w:rsidR="00D67E42" w:rsidRPr="00D67E42">
        <w:rPr>
          <w:rFonts w:ascii="Times New Roman" w:hAnsi="Times New Roman" w:cs="Times New Roman"/>
          <w:b/>
        </w:rPr>
        <w:t>r</w:t>
      </w:r>
      <w:proofErr w:type="gramEnd"/>
      <w:r w:rsidR="00D67E42" w:rsidRPr="00D67E42">
        <w:rPr>
          <w:rFonts w:ascii="Times New Roman" w:hAnsi="Times New Roman" w:cs="Times New Roman"/>
          <w:b/>
        </w:rPr>
        <w:t>.</w:t>
      </w:r>
      <w:r w:rsidR="00D67E42">
        <w:rPr>
          <w:rFonts w:ascii="Times New Roman" w:hAnsi="Times New Roman" w:cs="Times New Roman"/>
        </w:rPr>
        <w:t xml:space="preserve"> </w:t>
      </w:r>
      <w:r w:rsidR="00D67E42" w:rsidRPr="0012781E">
        <w:rPr>
          <w:rFonts w:ascii="Times New Roman" w:hAnsi="Times New Roman" w:cs="Times New Roman"/>
        </w:rPr>
        <w:t>na</w:t>
      </w:r>
      <w:r w:rsidRPr="00607C27">
        <w:rPr>
          <w:rFonts w:ascii="Times New Roman" w:hAnsi="Times New Roman" w:cs="Times New Roman"/>
        </w:rPr>
        <w:t xml:space="preserve"> terenie akwenu wodnego „Zalew” w Makowie Mazowieckim.</w:t>
      </w:r>
      <w:r w:rsidR="0012781E">
        <w:rPr>
          <w:rFonts w:ascii="Times New Roman" w:hAnsi="Times New Roman" w:cs="Times New Roman"/>
        </w:rPr>
        <w:t xml:space="preserve"> O godzinach rozstrzygnięcia uczestnicy zostaną poinformowani za pośrednictwem poczty elektronicznej e-mail</w:t>
      </w:r>
      <w:r w:rsidR="00893692">
        <w:rPr>
          <w:rFonts w:ascii="Times New Roman" w:hAnsi="Times New Roman" w:cs="Times New Roman"/>
        </w:rPr>
        <w:t xml:space="preserve"> lub telefonicznie</w:t>
      </w:r>
      <w:r w:rsidR="0012781E">
        <w:rPr>
          <w:rFonts w:ascii="Times New Roman" w:hAnsi="Times New Roman" w:cs="Times New Roman"/>
        </w:rPr>
        <w:t>.</w:t>
      </w:r>
      <w:r w:rsidRPr="00607C27">
        <w:rPr>
          <w:rFonts w:ascii="Times New Roman" w:hAnsi="Times New Roman" w:cs="Times New Roman"/>
        </w:rPr>
        <w:br/>
      </w:r>
    </w:p>
    <w:p w:rsidR="00D67E42" w:rsidRPr="00D67E42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07C27">
        <w:rPr>
          <w:rFonts w:ascii="Times New Roman" w:hAnsi="Times New Roman" w:cs="Times New Roman"/>
          <w:b/>
        </w:rPr>
        <w:t xml:space="preserve">Rejestracja uczestników </w:t>
      </w:r>
      <w:r w:rsidRPr="00607C27">
        <w:rPr>
          <w:rFonts w:ascii="Times New Roman" w:hAnsi="Times New Roman" w:cs="Times New Roman"/>
        </w:rPr>
        <w:t xml:space="preserve">konkursu odbywa się </w:t>
      </w:r>
      <w:r w:rsidR="006B4370">
        <w:rPr>
          <w:rFonts w:ascii="Times New Roman" w:hAnsi="Times New Roman" w:cs="Times New Roman"/>
        </w:rPr>
        <w:t xml:space="preserve">za pośrednictwem poczty elektronicznej </w:t>
      </w:r>
      <w:r w:rsidR="006B4370">
        <w:rPr>
          <w:rFonts w:ascii="Times New Roman" w:hAnsi="Times New Roman" w:cs="Times New Roman"/>
        </w:rPr>
        <w:br/>
        <w:t xml:space="preserve">(e-mail: </w:t>
      </w:r>
      <w:r w:rsidR="006B4370" w:rsidRPr="006B4370">
        <w:rPr>
          <w:rFonts w:ascii="Times New Roman" w:hAnsi="Times New Roman" w:cs="Times New Roman"/>
          <w:b/>
        </w:rPr>
        <w:t>mdk_makow@op.pl</w:t>
      </w:r>
      <w:r w:rsidR="006B4370">
        <w:rPr>
          <w:rFonts w:ascii="Times New Roman" w:hAnsi="Times New Roman" w:cs="Times New Roman"/>
        </w:rPr>
        <w:t>)</w:t>
      </w:r>
      <w:r w:rsidRPr="00607C27">
        <w:rPr>
          <w:rFonts w:ascii="Times New Roman" w:hAnsi="Times New Roman" w:cs="Times New Roman"/>
        </w:rPr>
        <w:t>, w Miejskim Domu Kultury w Makowie Mazowieckim przy ulicy Stanisława Moniuszki 2 w terminie</w:t>
      </w:r>
      <w:r w:rsidR="004258DE">
        <w:rPr>
          <w:rFonts w:ascii="Times New Roman" w:hAnsi="Times New Roman" w:cs="Times New Roman"/>
        </w:rPr>
        <w:t xml:space="preserve"> od </w:t>
      </w:r>
      <w:r w:rsidR="004258DE" w:rsidRPr="004258DE">
        <w:rPr>
          <w:rFonts w:ascii="Times New Roman" w:hAnsi="Times New Roman" w:cs="Times New Roman"/>
          <w:b/>
        </w:rPr>
        <w:t xml:space="preserve">10.04.2018 </w:t>
      </w:r>
      <w:proofErr w:type="gramStart"/>
      <w:r w:rsidR="004258DE" w:rsidRPr="004258DE">
        <w:rPr>
          <w:rFonts w:ascii="Times New Roman" w:hAnsi="Times New Roman" w:cs="Times New Roman"/>
          <w:b/>
        </w:rPr>
        <w:t>r</w:t>
      </w:r>
      <w:proofErr w:type="gramEnd"/>
      <w:r w:rsidR="004258DE" w:rsidRPr="004258DE">
        <w:rPr>
          <w:rFonts w:ascii="Times New Roman" w:hAnsi="Times New Roman" w:cs="Times New Roman"/>
          <w:b/>
        </w:rPr>
        <w:t>. do 25</w:t>
      </w:r>
      <w:r w:rsidR="0012781E" w:rsidRPr="004258DE">
        <w:rPr>
          <w:rFonts w:ascii="Times New Roman" w:hAnsi="Times New Roman" w:cs="Times New Roman"/>
          <w:b/>
        </w:rPr>
        <w:t xml:space="preserve">.05.2018 </w:t>
      </w:r>
      <w:proofErr w:type="gramStart"/>
      <w:r w:rsidR="00D67E42" w:rsidRPr="004258DE">
        <w:rPr>
          <w:rFonts w:ascii="Times New Roman" w:hAnsi="Times New Roman" w:cs="Times New Roman"/>
          <w:b/>
        </w:rPr>
        <w:t>r</w:t>
      </w:r>
      <w:proofErr w:type="gramEnd"/>
      <w:r w:rsidR="00D67E42" w:rsidRPr="004258DE">
        <w:rPr>
          <w:rFonts w:ascii="Times New Roman" w:hAnsi="Times New Roman" w:cs="Times New Roman"/>
          <w:b/>
        </w:rPr>
        <w:t>.</w:t>
      </w:r>
      <w:r w:rsidRPr="00607C27">
        <w:rPr>
          <w:rFonts w:ascii="Times New Roman" w:hAnsi="Times New Roman" w:cs="Times New Roman"/>
        </w:rPr>
        <w:br/>
        <w:t>Zgłoszenia po tym terminie nie będą przyjmowane.</w:t>
      </w:r>
    </w:p>
    <w:p w:rsidR="004F25FE" w:rsidRPr="00D67E42" w:rsidRDefault="00D67E42" w:rsidP="00D67E42">
      <w:pPr>
        <w:pStyle w:val="Akapitzlist"/>
        <w:rPr>
          <w:rFonts w:ascii="Times New Roman" w:hAnsi="Times New Roman" w:cs="Times New Roman"/>
        </w:rPr>
      </w:pPr>
      <w:r w:rsidRPr="00D67E42">
        <w:rPr>
          <w:rFonts w:ascii="Times New Roman" w:hAnsi="Times New Roman" w:cs="Times New Roman"/>
        </w:rPr>
        <w:t xml:space="preserve">Zgłoszeń należy dokonywać na Karcie zgłoszeń </w:t>
      </w:r>
      <w:r>
        <w:rPr>
          <w:rFonts w:ascii="Times New Roman" w:hAnsi="Times New Roman" w:cs="Times New Roman"/>
        </w:rPr>
        <w:t xml:space="preserve">modelu </w:t>
      </w:r>
      <w:r w:rsidRPr="00D67E42">
        <w:rPr>
          <w:rFonts w:ascii="Times New Roman" w:hAnsi="Times New Roman" w:cs="Times New Roman"/>
        </w:rPr>
        <w:t>– załącznik nr 1</w:t>
      </w:r>
      <w:r w:rsidR="004F25FE" w:rsidRPr="00D67E42">
        <w:rPr>
          <w:rFonts w:ascii="Times New Roman" w:hAnsi="Times New Roman" w:cs="Times New Roman"/>
        </w:rPr>
        <w:br/>
      </w:r>
    </w:p>
    <w:p w:rsidR="004F25FE" w:rsidRPr="004F25FE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07C27">
        <w:rPr>
          <w:rFonts w:ascii="Times New Roman" w:hAnsi="Times New Roman" w:cs="Times New Roman"/>
          <w:b/>
        </w:rPr>
        <w:t xml:space="preserve">Praca konkursowa </w:t>
      </w:r>
      <w:r w:rsidRPr="00607C27">
        <w:rPr>
          <w:rFonts w:ascii="Times New Roman" w:hAnsi="Times New Roman" w:cs="Times New Roman"/>
        </w:rPr>
        <w:t>może być wykonana indywidualnie lub zespołowo. W przypadku, gdy praca została wykonana przez kilka osób w procesie rejestracji należy wskazać lidera zespołu.</w:t>
      </w:r>
      <w:r>
        <w:rPr>
          <w:rFonts w:ascii="Times New Roman" w:hAnsi="Times New Roman" w:cs="Times New Roman"/>
          <w:sz w:val="24"/>
        </w:rPr>
        <w:br/>
      </w:r>
    </w:p>
    <w:p w:rsidR="004F25FE" w:rsidRPr="00607C27" w:rsidRDefault="004F25FE" w:rsidP="004F25FE">
      <w:pPr>
        <w:ind w:left="360"/>
        <w:jc w:val="center"/>
        <w:rPr>
          <w:rFonts w:ascii="Times New Roman" w:hAnsi="Times New Roman" w:cs="Times New Roman"/>
          <w:sz w:val="28"/>
        </w:rPr>
      </w:pPr>
      <w:r w:rsidRPr="00607C27">
        <w:rPr>
          <w:rFonts w:ascii="Times New Roman" w:hAnsi="Times New Roman" w:cs="Times New Roman"/>
          <w:b/>
          <w:sz w:val="28"/>
        </w:rPr>
        <w:t>§3</w:t>
      </w:r>
      <w:r w:rsidRPr="00607C27">
        <w:rPr>
          <w:rFonts w:ascii="Times New Roman" w:hAnsi="Times New Roman" w:cs="Times New Roman"/>
          <w:b/>
          <w:sz w:val="28"/>
        </w:rPr>
        <w:br/>
      </w:r>
      <w:r w:rsidRPr="00607C27">
        <w:rPr>
          <w:rFonts w:ascii="Times New Roman" w:hAnsi="Times New Roman" w:cs="Times New Roman"/>
          <w:sz w:val="28"/>
        </w:rPr>
        <w:t>Warunki uczestnictwa</w:t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Warunkiem uczestnictwa jest samodzielne z</w:t>
      </w:r>
      <w:r w:rsidR="00AA0CED">
        <w:rPr>
          <w:rFonts w:ascii="Times New Roman" w:hAnsi="Times New Roman" w:cs="Times New Roman"/>
        </w:rPr>
        <w:t xml:space="preserve">budowanie modelu łodzi żaglowej. </w:t>
      </w:r>
      <w:r w:rsidR="00AA0CED">
        <w:rPr>
          <w:rFonts w:ascii="Times New Roman" w:hAnsi="Times New Roman" w:cs="Times New Roman"/>
        </w:rPr>
        <w:br/>
        <w:t xml:space="preserve">Użycie przez uczestnika </w:t>
      </w:r>
      <w:r w:rsidR="00D96FAD">
        <w:rPr>
          <w:rFonts w:ascii="Times New Roman" w:hAnsi="Times New Roman" w:cs="Times New Roman"/>
        </w:rPr>
        <w:t>gotowych, zakupi</w:t>
      </w:r>
      <w:r w:rsidR="00AA0CED">
        <w:rPr>
          <w:rFonts w:ascii="Times New Roman" w:hAnsi="Times New Roman" w:cs="Times New Roman"/>
        </w:rPr>
        <w:t xml:space="preserve">onych elementów konstrukcyjnych – wyklucza </w:t>
      </w:r>
      <w:r w:rsidR="00AA0CED">
        <w:rPr>
          <w:rFonts w:ascii="Times New Roman" w:hAnsi="Times New Roman" w:cs="Times New Roman"/>
        </w:rPr>
        <w:br/>
        <w:t>z udziału w Konkursie.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Model może być wykonany w rozmi</w:t>
      </w:r>
      <w:r w:rsidR="001C1F5D">
        <w:rPr>
          <w:rFonts w:ascii="Times New Roman" w:hAnsi="Times New Roman" w:cs="Times New Roman"/>
        </w:rPr>
        <w:t>arze</w:t>
      </w:r>
      <w:r w:rsidR="007701FD">
        <w:rPr>
          <w:rFonts w:ascii="Times New Roman" w:hAnsi="Times New Roman" w:cs="Times New Roman"/>
        </w:rPr>
        <w:t xml:space="preserve"> przewidzianym w pkt. 12</w:t>
      </w:r>
      <w:r w:rsidR="001C1F5D">
        <w:rPr>
          <w:rFonts w:ascii="Times New Roman" w:hAnsi="Times New Roman" w:cs="Times New Roman"/>
        </w:rPr>
        <w:t xml:space="preserve"> i </w:t>
      </w:r>
      <w:r w:rsidR="007701FD">
        <w:rPr>
          <w:rFonts w:ascii="Times New Roman" w:hAnsi="Times New Roman" w:cs="Times New Roman"/>
        </w:rPr>
        <w:t xml:space="preserve">dowolnym </w:t>
      </w:r>
      <w:r w:rsidR="001C1F5D">
        <w:rPr>
          <w:rFonts w:ascii="Times New Roman" w:hAnsi="Times New Roman" w:cs="Times New Roman"/>
        </w:rPr>
        <w:t>kształcie.</w:t>
      </w:r>
      <w:r w:rsidRPr="00607C27">
        <w:rPr>
          <w:rFonts w:ascii="Times New Roman" w:hAnsi="Times New Roman" w:cs="Times New Roman"/>
          <w:color w:val="FF0000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Model łodzi nie może posiadać napędu elektrycznego ani spalinowego.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Model może być zrobiony i ozdobiony dowolną techniką.</w:t>
      </w:r>
      <w:r w:rsidRPr="00607C27">
        <w:rPr>
          <w:rFonts w:ascii="Times New Roman" w:hAnsi="Times New Roman" w:cs="Times New Roman"/>
        </w:rPr>
        <w:br/>
      </w:r>
    </w:p>
    <w:p w:rsidR="004F25FE" w:rsidRPr="004F25FE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C27">
        <w:rPr>
          <w:rFonts w:ascii="Times New Roman" w:hAnsi="Times New Roman" w:cs="Times New Roman"/>
          <w:b/>
        </w:rPr>
        <w:t>M</w:t>
      </w:r>
      <w:r w:rsidR="008972E3">
        <w:rPr>
          <w:rFonts w:ascii="Times New Roman" w:hAnsi="Times New Roman" w:cs="Times New Roman"/>
          <w:b/>
        </w:rPr>
        <w:t>inimalna długość modelu wynosi 50 cm, maksymalna - 100 cm.</w:t>
      </w:r>
      <w:r>
        <w:rPr>
          <w:rFonts w:ascii="Times New Roman" w:hAnsi="Times New Roman" w:cs="Times New Roman"/>
          <w:b/>
          <w:sz w:val="24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Udział w konkursie jest równoznaczny z wyrażeniem zgody na zastosowanie się do regulaminu.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lastRenderedPageBreak/>
        <w:t xml:space="preserve">Każda praca powinna być podpisana na dołączonej </w:t>
      </w:r>
      <w:r w:rsidRPr="00607C27">
        <w:rPr>
          <w:rFonts w:ascii="Times New Roman" w:hAnsi="Times New Roman" w:cs="Times New Roman"/>
          <w:b/>
        </w:rPr>
        <w:t>karcie</w:t>
      </w:r>
      <w:r w:rsidR="00D67E42">
        <w:rPr>
          <w:rFonts w:ascii="Times New Roman" w:hAnsi="Times New Roman" w:cs="Times New Roman"/>
          <w:b/>
        </w:rPr>
        <w:t xml:space="preserve"> zgłoszeń</w:t>
      </w:r>
      <w:r w:rsidRPr="00607C27">
        <w:rPr>
          <w:rFonts w:ascii="Times New Roman" w:hAnsi="Times New Roman" w:cs="Times New Roman"/>
          <w:b/>
        </w:rPr>
        <w:t xml:space="preserve"> modelu.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Każdy zawodnik lub grupa może zademonstrować tylko jeden model.</w:t>
      </w:r>
      <w:r w:rsidRPr="00607C27">
        <w:rPr>
          <w:rFonts w:ascii="Times New Roman" w:hAnsi="Times New Roman" w:cs="Times New Roman"/>
        </w:rPr>
        <w:br/>
      </w:r>
    </w:p>
    <w:p w:rsidR="004F25FE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C27">
        <w:rPr>
          <w:rFonts w:ascii="Times New Roman" w:hAnsi="Times New Roman" w:cs="Times New Roman"/>
        </w:rPr>
        <w:t>Podczas wodowania każdy zawodnik może mieć dowolną liczbę pomocników.</w:t>
      </w:r>
      <w:r>
        <w:rPr>
          <w:rFonts w:ascii="Times New Roman" w:hAnsi="Times New Roman" w:cs="Times New Roman"/>
          <w:sz w:val="24"/>
        </w:rPr>
        <w:br/>
      </w:r>
    </w:p>
    <w:p w:rsidR="004F25FE" w:rsidRPr="00607C27" w:rsidRDefault="004F25FE" w:rsidP="004F25FE">
      <w:pPr>
        <w:ind w:left="360"/>
        <w:jc w:val="center"/>
        <w:rPr>
          <w:rFonts w:ascii="Times New Roman" w:hAnsi="Times New Roman" w:cs="Times New Roman"/>
          <w:sz w:val="28"/>
        </w:rPr>
      </w:pPr>
      <w:r w:rsidRPr="00607C27">
        <w:rPr>
          <w:rFonts w:ascii="Times New Roman" w:hAnsi="Times New Roman" w:cs="Times New Roman"/>
          <w:b/>
          <w:sz w:val="28"/>
        </w:rPr>
        <w:t>§4</w:t>
      </w:r>
      <w:r w:rsidRPr="00607C27">
        <w:rPr>
          <w:rFonts w:ascii="Times New Roman" w:hAnsi="Times New Roman" w:cs="Times New Roman"/>
          <w:sz w:val="28"/>
        </w:rPr>
        <w:br/>
        <w:t>Sposób oceny oraz nagradzania</w:t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 xml:space="preserve">Komisja sędziowska składać się będzie z </w:t>
      </w:r>
      <w:r w:rsidR="00D67E42">
        <w:rPr>
          <w:rFonts w:ascii="Times New Roman" w:hAnsi="Times New Roman" w:cs="Times New Roman"/>
        </w:rPr>
        <w:t>trzech</w:t>
      </w:r>
      <w:r w:rsidRPr="00607C27">
        <w:rPr>
          <w:rFonts w:ascii="Times New Roman" w:hAnsi="Times New Roman" w:cs="Times New Roman"/>
        </w:rPr>
        <w:t xml:space="preserve"> członków wyznaczonych przez organizatora konkursu.</w:t>
      </w:r>
      <w:r w:rsidRPr="00607C27">
        <w:rPr>
          <w:rFonts w:ascii="Times New Roman" w:hAnsi="Times New Roman" w:cs="Times New Roman"/>
        </w:rPr>
        <w:br/>
      </w:r>
    </w:p>
    <w:p w:rsidR="00F57B00" w:rsidRPr="00607C27" w:rsidRDefault="004F25FE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  <w:b/>
        </w:rPr>
        <w:t>Kryteria oceny</w:t>
      </w:r>
      <w:proofErr w:type="gramStart"/>
      <w:r w:rsidRPr="00607C27">
        <w:rPr>
          <w:rFonts w:ascii="Times New Roman" w:hAnsi="Times New Roman" w:cs="Times New Roman"/>
          <w:b/>
        </w:rPr>
        <w:t>:</w:t>
      </w:r>
      <w:r w:rsidRPr="00607C27">
        <w:rPr>
          <w:rFonts w:ascii="Times New Roman" w:hAnsi="Times New Roman" w:cs="Times New Roman"/>
          <w:b/>
        </w:rPr>
        <w:br/>
      </w:r>
      <w:r w:rsidRPr="00607C27">
        <w:rPr>
          <w:rFonts w:ascii="Times New Roman" w:hAnsi="Times New Roman" w:cs="Times New Roman"/>
        </w:rPr>
        <w:t>a</w:t>
      </w:r>
      <w:proofErr w:type="gramEnd"/>
      <w:r w:rsidRPr="00607C27">
        <w:rPr>
          <w:rFonts w:ascii="Times New Roman" w:hAnsi="Times New Roman" w:cs="Times New Roman"/>
        </w:rPr>
        <w:t>) pomysłowość kon</w:t>
      </w:r>
      <w:r w:rsidR="00F57B00" w:rsidRPr="00607C27">
        <w:rPr>
          <w:rFonts w:ascii="Times New Roman" w:hAnsi="Times New Roman" w:cs="Times New Roman"/>
        </w:rPr>
        <w:t>strukcji: 0-10 pkt</w:t>
      </w:r>
      <w:r w:rsidR="007C24FE">
        <w:rPr>
          <w:rFonts w:ascii="Times New Roman" w:hAnsi="Times New Roman" w:cs="Times New Roman"/>
        </w:rPr>
        <w:t xml:space="preserve"> (np. kształt kadłuba, ilość żagli itp.)</w:t>
      </w:r>
      <w:r w:rsidR="00F57B00" w:rsidRPr="00607C27">
        <w:rPr>
          <w:rFonts w:ascii="Times New Roman" w:hAnsi="Times New Roman" w:cs="Times New Roman"/>
        </w:rPr>
        <w:br/>
        <w:t>b) staranność wykonania: 0-10 pkt</w:t>
      </w:r>
      <w:r w:rsidR="00F61B97">
        <w:rPr>
          <w:rFonts w:ascii="Times New Roman" w:hAnsi="Times New Roman" w:cs="Times New Roman"/>
        </w:rPr>
        <w:br/>
        <w:t>c) pływalność: 0-10 pkt</w:t>
      </w:r>
      <w:r w:rsidR="00F57B00" w:rsidRPr="00607C27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Metoda punktowania w każdym kryterium oceny jest dobierana indywidualnie przez każdego sędziego.</w:t>
      </w:r>
      <w:r w:rsidRPr="00607C27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Decyzja komisji sędziowskiej jest ostateczna i nie podlega negocjacjom.</w:t>
      </w:r>
      <w:r w:rsidRPr="00607C27">
        <w:rPr>
          <w:rFonts w:ascii="Times New Roman" w:hAnsi="Times New Roman" w:cs="Times New Roman"/>
        </w:rPr>
        <w:br/>
      </w:r>
    </w:p>
    <w:p w:rsidR="004F25FE" w:rsidRPr="00D67E42" w:rsidRDefault="00F57B00" w:rsidP="00D67E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Autorzy trzech najwyżej ocenionych prac otrzymują dyplomy oraz nagrody ufundowane przez organizatora Konkursu.</w:t>
      </w:r>
      <w:r w:rsidRPr="00D67E42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Wszyscy uczestnicy otrzymują okolicznościowe dyplomy.</w:t>
      </w:r>
      <w:r w:rsidRPr="00607C27">
        <w:rPr>
          <w:rFonts w:ascii="Times New Roman" w:hAnsi="Times New Roman" w:cs="Times New Roman"/>
        </w:rPr>
        <w:br/>
      </w:r>
    </w:p>
    <w:p w:rsidR="00F57B00" w:rsidRDefault="00F57B00" w:rsidP="00F57B00">
      <w:pPr>
        <w:ind w:left="360"/>
        <w:jc w:val="center"/>
        <w:rPr>
          <w:rFonts w:ascii="Times New Roman" w:hAnsi="Times New Roman" w:cs="Times New Roman"/>
          <w:sz w:val="24"/>
        </w:rPr>
      </w:pPr>
      <w:r w:rsidRPr="00607C27">
        <w:rPr>
          <w:rFonts w:ascii="Times New Roman" w:hAnsi="Times New Roman" w:cs="Times New Roman"/>
          <w:b/>
          <w:sz w:val="28"/>
        </w:rPr>
        <w:t>§5</w:t>
      </w:r>
      <w:r w:rsidRPr="00607C27">
        <w:rPr>
          <w:rFonts w:ascii="Times New Roman" w:hAnsi="Times New Roman" w:cs="Times New Roman"/>
          <w:sz w:val="28"/>
        </w:rPr>
        <w:br/>
        <w:t>Postanowienia końcowe</w:t>
      </w:r>
      <w:r>
        <w:rPr>
          <w:rFonts w:ascii="Times New Roman" w:hAnsi="Times New Roman" w:cs="Times New Roman"/>
          <w:sz w:val="24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Organizator konkursu zastrzega sobie prawo do zmiany niniejszego Regulaminu.</w:t>
      </w:r>
      <w:r w:rsidRPr="00607C27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Organizator zastrzega sobie prawo do odwołania Konkursu.</w:t>
      </w:r>
      <w:r w:rsidRPr="00607C27">
        <w:rPr>
          <w:rFonts w:ascii="Times New Roman" w:hAnsi="Times New Roman" w:cs="Times New Roman"/>
        </w:rPr>
        <w:br/>
      </w:r>
    </w:p>
    <w:p w:rsidR="00F57B00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Sprawy nieuregulowane w niniejszym Regulaminie rozstrzyga Organizator.</w:t>
      </w: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  <w:r w:rsidRPr="00347153">
        <w:rPr>
          <w:rFonts w:ascii="Times New Roman" w:hAnsi="Times New Roman" w:cs="Times New Roman"/>
        </w:rPr>
        <w:t xml:space="preserve">Załącznik do Regulaminu </w:t>
      </w:r>
      <w:r w:rsidR="0012781E">
        <w:rPr>
          <w:rFonts w:ascii="Times New Roman" w:hAnsi="Times New Roman" w:cs="Times New Roman"/>
        </w:rPr>
        <w:t xml:space="preserve">Konkursu </w:t>
      </w:r>
      <w:proofErr w:type="spellStart"/>
      <w:r w:rsidR="0012781E">
        <w:rPr>
          <w:rFonts w:ascii="Times New Roman" w:hAnsi="Times New Roman" w:cs="Times New Roman"/>
        </w:rPr>
        <w:t>Żaglówkowego</w:t>
      </w:r>
      <w:proofErr w:type="spellEnd"/>
      <w:r w:rsidR="0012781E">
        <w:rPr>
          <w:rFonts w:ascii="Times New Roman" w:hAnsi="Times New Roman" w:cs="Times New Roman"/>
        </w:rPr>
        <w:t xml:space="preserve"> 2018:</w:t>
      </w: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zgłoszeniowa modelu </w:t>
      </w:r>
    </w:p>
    <w:p w:rsidR="00347153" w:rsidRPr="00607C27" w:rsidRDefault="00347153" w:rsidP="00347153">
      <w:pPr>
        <w:pStyle w:val="Akapitzlist"/>
        <w:rPr>
          <w:rFonts w:ascii="Times New Roman" w:hAnsi="Times New Roman" w:cs="Times New Roman"/>
        </w:rPr>
      </w:pPr>
    </w:p>
    <w:sectPr w:rsidR="00347153" w:rsidRPr="00607C27" w:rsidSect="0034715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DE9"/>
    <w:multiLevelType w:val="hybridMultilevel"/>
    <w:tmpl w:val="EA9A9D56"/>
    <w:lvl w:ilvl="0" w:tplc="7972A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95"/>
    <w:rsid w:val="0012781E"/>
    <w:rsid w:val="001C1F5D"/>
    <w:rsid w:val="00215088"/>
    <w:rsid w:val="00344650"/>
    <w:rsid w:val="00347153"/>
    <w:rsid w:val="00357F62"/>
    <w:rsid w:val="004258DE"/>
    <w:rsid w:val="004F25FE"/>
    <w:rsid w:val="00607C27"/>
    <w:rsid w:val="00631795"/>
    <w:rsid w:val="006B4370"/>
    <w:rsid w:val="007701FD"/>
    <w:rsid w:val="007C24FE"/>
    <w:rsid w:val="00893692"/>
    <w:rsid w:val="008972E3"/>
    <w:rsid w:val="00AA0CED"/>
    <w:rsid w:val="00D67E42"/>
    <w:rsid w:val="00D96FAD"/>
    <w:rsid w:val="00E750D8"/>
    <w:rsid w:val="00F57B00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4EEE-187D-40BF-8A3B-8C7B69B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oem</cp:lastModifiedBy>
  <cp:revision>17</cp:revision>
  <dcterms:created xsi:type="dcterms:W3CDTF">2016-09-05T11:10:00Z</dcterms:created>
  <dcterms:modified xsi:type="dcterms:W3CDTF">2018-04-09T07:46:00Z</dcterms:modified>
</cp:coreProperties>
</file>